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83" w:rsidRPr="008F717D" w:rsidRDefault="002E54F7" w:rsidP="002E54F7">
      <w:pPr>
        <w:spacing w:line="0" w:lineRule="atLeast"/>
        <w:jc w:val="center"/>
        <w:rPr>
          <w:rFonts w:eastAsia="BIZ UDゴシック"/>
          <w:sz w:val="44"/>
          <w:szCs w:val="72"/>
        </w:rPr>
      </w:pPr>
      <w:r w:rsidRPr="008F717D">
        <w:rPr>
          <w:rFonts w:eastAsia="BIZ UDゴシック" w:hint="eastAsia"/>
          <w:sz w:val="24"/>
        </w:rPr>
        <w:t>◆せんだい環境学習講座◆</w:t>
      </w:r>
      <w:r w:rsidRPr="008F717D">
        <w:rPr>
          <w:rFonts w:eastAsia="BIZ UDゴシック" w:hint="eastAsia"/>
          <w:sz w:val="24"/>
        </w:rPr>
        <w:br/>
      </w:r>
      <w:r w:rsidRPr="008F717D">
        <w:rPr>
          <w:rFonts w:eastAsia="BIZ UDゴシック" w:hint="eastAsia"/>
          <w:sz w:val="44"/>
          <w:szCs w:val="72"/>
        </w:rPr>
        <w:t>講師と</w:t>
      </w:r>
      <w:r w:rsidR="008F717D" w:rsidRPr="008F717D">
        <w:rPr>
          <w:rFonts w:eastAsia="BIZ UDゴシック" w:hint="eastAsia"/>
          <w:sz w:val="44"/>
          <w:szCs w:val="72"/>
        </w:rPr>
        <w:t>の打合</w:t>
      </w:r>
      <w:r w:rsidRPr="008F717D">
        <w:rPr>
          <w:rFonts w:eastAsia="BIZ UDゴシック" w:hint="eastAsia"/>
          <w:sz w:val="44"/>
          <w:szCs w:val="72"/>
        </w:rPr>
        <w:t>せシート</w:t>
      </w:r>
    </w:p>
    <w:p w:rsidR="002E54F7" w:rsidRDefault="002E54F7" w:rsidP="002E54F7">
      <w:pPr>
        <w:spacing w:line="0" w:lineRule="atLeast"/>
        <w:jc w:val="center"/>
        <w:rPr>
          <w:rFonts w:eastAsia="BIZ UDゴシック"/>
          <w:szCs w:val="21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63960" w:rsidTr="00663960">
        <w:tc>
          <w:tcPr>
            <w:tcW w:w="9351" w:type="dxa"/>
            <w:gridSpan w:val="2"/>
          </w:tcPr>
          <w:p w:rsidR="00663960" w:rsidRPr="008F717D" w:rsidRDefault="00663960" w:rsidP="00663960">
            <w:pPr>
              <w:spacing w:line="0" w:lineRule="atLeast"/>
              <w:jc w:val="left"/>
              <w:rPr>
                <w:rFonts w:eastAsia="BIZ UDゴシック"/>
                <w:sz w:val="32"/>
                <w:szCs w:val="32"/>
              </w:rPr>
            </w:pPr>
            <w:r w:rsidRPr="008F717D">
              <w:rPr>
                <w:rFonts w:eastAsia="BIZ UDゴシック" w:hint="eastAsia"/>
                <w:b/>
                <w:bCs/>
                <w:sz w:val="32"/>
                <w:szCs w:val="32"/>
              </w:rPr>
              <w:t>申込希望内容</w:t>
            </w:r>
          </w:p>
        </w:tc>
      </w:tr>
      <w:tr w:rsidR="00663960" w:rsidTr="00452F3D">
        <w:tc>
          <w:tcPr>
            <w:tcW w:w="3256" w:type="dxa"/>
            <w:vAlign w:val="center"/>
          </w:tcPr>
          <w:p w:rsidR="00663960" w:rsidRPr="008F717D" w:rsidRDefault="00663960" w:rsidP="002E54F7">
            <w:pPr>
              <w:spacing w:line="0" w:lineRule="atLeast"/>
              <w:jc w:val="center"/>
              <w:rPr>
                <w:rFonts w:eastAsia="BIZ UDゴシック"/>
                <w:sz w:val="32"/>
                <w:szCs w:val="32"/>
              </w:rPr>
            </w:pPr>
            <w:r w:rsidRPr="008F717D">
              <w:rPr>
                <w:rFonts w:eastAsia="BIZ UDゴシック" w:hint="eastAsia"/>
                <w:sz w:val="32"/>
                <w:szCs w:val="32"/>
              </w:rPr>
              <w:t>講座番号</w:t>
            </w:r>
          </w:p>
        </w:tc>
        <w:tc>
          <w:tcPr>
            <w:tcW w:w="6095" w:type="dxa"/>
            <w:vAlign w:val="center"/>
          </w:tcPr>
          <w:p w:rsidR="00663960" w:rsidRPr="00452F3D" w:rsidRDefault="00663960" w:rsidP="002E54F7">
            <w:pPr>
              <w:spacing w:line="0" w:lineRule="atLeast"/>
              <w:jc w:val="center"/>
              <w:rPr>
                <w:rFonts w:eastAsia="BIZ UDゴシック"/>
                <w:sz w:val="36"/>
                <w:szCs w:val="36"/>
              </w:rPr>
            </w:pPr>
          </w:p>
        </w:tc>
      </w:tr>
      <w:tr w:rsidR="00663960" w:rsidTr="00452F3D">
        <w:tc>
          <w:tcPr>
            <w:tcW w:w="3256" w:type="dxa"/>
            <w:vAlign w:val="center"/>
          </w:tcPr>
          <w:p w:rsidR="00663960" w:rsidRPr="008F717D" w:rsidRDefault="00663960" w:rsidP="002E54F7">
            <w:pPr>
              <w:spacing w:line="0" w:lineRule="atLeast"/>
              <w:jc w:val="center"/>
              <w:rPr>
                <w:rFonts w:eastAsia="BIZ UDゴシック"/>
                <w:sz w:val="32"/>
                <w:szCs w:val="32"/>
              </w:rPr>
            </w:pPr>
            <w:r w:rsidRPr="008F717D">
              <w:rPr>
                <w:rFonts w:eastAsia="BIZ UDゴシック" w:hint="eastAsia"/>
                <w:sz w:val="32"/>
                <w:szCs w:val="32"/>
              </w:rPr>
              <w:t>講座名</w:t>
            </w:r>
          </w:p>
        </w:tc>
        <w:tc>
          <w:tcPr>
            <w:tcW w:w="6095" w:type="dxa"/>
            <w:vAlign w:val="center"/>
          </w:tcPr>
          <w:p w:rsidR="00663960" w:rsidRPr="00452F3D" w:rsidRDefault="00663960" w:rsidP="002E54F7">
            <w:pPr>
              <w:spacing w:line="0" w:lineRule="atLeast"/>
              <w:jc w:val="center"/>
              <w:rPr>
                <w:rFonts w:eastAsia="BIZ UDゴシック"/>
                <w:sz w:val="36"/>
                <w:szCs w:val="36"/>
              </w:rPr>
            </w:pPr>
          </w:p>
        </w:tc>
      </w:tr>
      <w:tr w:rsidR="00663960" w:rsidTr="00452F3D">
        <w:tc>
          <w:tcPr>
            <w:tcW w:w="3256" w:type="dxa"/>
            <w:vAlign w:val="center"/>
          </w:tcPr>
          <w:p w:rsidR="00663960" w:rsidRPr="008F717D" w:rsidRDefault="00663960" w:rsidP="002E54F7">
            <w:pPr>
              <w:spacing w:line="0" w:lineRule="atLeast"/>
              <w:jc w:val="center"/>
              <w:rPr>
                <w:rFonts w:eastAsia="BIZ UDゴシック"/>
                <w:sz w:val="32"/>
                <w:szCs w:val="32"/>
              </w:rPr>
            </w:pPr>
            <w:r w:rsidRPr="008F717D">
              <w:rPr>
                <w:rFonts w:eastAsia="BIZ UDゴシック" w:hint="eastAsia"/>
                <w:sz w:val="32"/>
                <w:szCs w:val="32"/>
              </w:rPr>
              <w:t>講師</w:t>
            </w:r>
          </w:p>
        </w:tc>
        <w:tc>
          <w:tcPr>
            <w:tcW w:w="6095" w:type="dxa"/>
            <w:vAlign w:val="center"/>
          </w:tcPr>
          <w:p w:rsidR="00663960" w:rsidRPr="00452F3D" w:rsidRDefault="00663960" w:rsidP="002E54F7">
            <w:pPr>
              <w:spacing w:line="0" w:lineRule="atLeast"/>
              <w:jc w:val="center"/>
              <w:rPr>
                <w:rFonts w:eastAsia="BIZ UDゴシック"/>
                <w:sz w:val="36"/>
                <w:szCs w:val="36"/>
              </w:rPr>
            </w:pPr>
          </w:p>
        </w:tc>
      </w:tr>
    </w:tbl>
    <w:p w:rsidR="00663960" w:rsidRPr="002E54F7" w:rsidRDefault="00663960" w:rsidP="002E54F7">
      <w:pPr>
        <w:spacing w:line="0" w:lineRule="atLeast"/>
        <w:jc w:val="center"/>
        <w:rPr>
          <w:rFonts w:eastAsia="BIZ UDゴシック"/>
          <w:szCs w:val="21"/>
        </w:rPr>
      </w:pPr>
      <w:r>
        <w:rPr>
          <w:rFonts w:eastAsia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124460</wp:posOffset>
                </wp:positionV>
                <wp:extent cx="6715125" cy="666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66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960" w:rsidRPr="008F717D" w:rsidRDefault="00663960" w:rsidP="00663960">
                            <w:pPr>
                              <w:jc w:val="left"/>
                              <w:rPr>
                                <w:rFonts w:eastAsia="BIZ UDゴシック"/>
                                <w:color w:val="000000" w:themeColor="text1"/>
                                <w:sz w:val="32"/>
                              </w:rPr>
                            </w:pPr>
                            <w:r w:rsidRPr="008F717D">
                              <w:rPr>
                                <w:rFonts w:eastAsia="BIZ UDゴシック" w:hint="eastAsia"/>
                                <w:color w:val="000000" w:themeColor="text1"/>
                                <w:sz w:val="32"/>
                              </w:rPr>
                              <w:t>講師との</w:t>
                            </w:r>
                            <w:r w:rsidRPr="008F717D">
                              <w:rPr>
                                <w:rFonts w:eastAsia="BIZ UDゴシック"/>
                                <w:color w:val="000000" w:themeColor="text1"/>
                                <w:sz w:val="32"/>
                              </w:rPr>
                              <w:t>連絡日時</w:t>
                            </w:r>
                            <w:r w:rsidRPr="008F717D">
                              <w:rPr>
                                <w:rFonts w:eastAsia="BIZ UDゴシック" w:hint="eastAsia"/>
                                <w:color w:val="000000" w:themeColor="text1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5pt;margin-top:9.8pt;width:528.7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" fillcolor="#d9e2f3 [664]" strokecolor="#1f4d78 [1604]" strokeweight="1pt">
                <v:stroke joinstyle="miter"/>
                <v:textbox>
                  <w:txbxContent>
                    <w:p w:rsidR="00663960" w:rsidRPr="008F717D" w:rsidRDefault="00663960" w:rsidP="00663960">
                      <w:pPr>
                        <w:jc w:val="left"/>
                        <w:rPr>
                          <w:rFonts w:eastAsia="BIZ UDゴシック" w:hint="eastAsia"/>
                          <w:color w:val="000000" w:themeColor="text1"/>
                          <w:sz w:val="32"/>
                        </w:rPr>
                      </w:pPr>
                      <w:r w:rsidRPr="008F717D">
                        <w:rPr>
                          <w:rFonts w:eastAsia="BIZ UDゴシック" w:hint="eastAsia"/>
                          <w:color w:val="000000" w:themeColor="text1"/>
                          <w:sz w:val="32"/>
                        </w:rPr>
                        <w:t>講師との</w:t>
                      </w:r>
                      <w:r w:rsidRPr="008F717D">
                        <w:rPr>
                          <w:rFonts w:eastAsia="BIZ UDゴシック"/>
                          <w:color w:val="000000" w:themeColor="text1"/>
                          <w:sz w:val="32"/>
                        </w:rPr>
                        <w:t>連絡日時</w:t>
                      </w:r>
                      <w:r w:rsidRPr="008F717D">
                        <w:rPr>
                          <w:rFonts w:eastAsia="BIZ UDゴシック" w:hint="eastAsia"/>
                          <w:color w:val="000000" w:themeColor="text1"/>
                          <w:sz w:val="32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4F7" w:rsidRDefault="002E54F7" w:rsidP="002E54F7">
      <w:pPr>
        <w:spacing w:line="0" w:lineRule="atLeast"/>
        <w:jc w:val="center"/>
        <w:rPr>
          <w:rFonts w:eastAsia="BIZ UDゴシック"/>
          <w:sz w:val="40"/>
          <w:szCs w:val="72"/>
        </w:rPr>
      </w:pPr>
    </w:p>
    <w:tbl>
      <w:tblPr>
        <w:tblStyle w:val="1"/>
        <w:tblpPr w:leftFromText="142" w:rightFromText="142" w:vertAnchor="text" w:tblpY="377"/>
        <w:tblW w:w="0" w:type="auto"/>
        <w:tblLook w:val="04A0" w:firstRow="1" w:lastRow="0" w:firstColumn="1" w:lastColumn="0" w:noHBand="0" w:noVBand="1"/>
      </w:tblPr>
      <w:tblGrid>
        <w:gridCol w:w="3539"/>
        <w:gridCol w:w="2305"/>
        <w:gridCol w:w="2306"/>
        <w:gridCol w:w="2306"/>
      </w:tblGrid>
      <w:tr w:rsidR="008F717D" w:rsidTr="008F7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受講日</w:t>
            </w:r>
          </w:p>
        </w:tc>
        <w:tc>
          <w:tcPr>
            <w:tcW w:w="6917" w:type="dxa"/>
            <w:gridSpan w:val="3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年　　　月　　　日</w:t>
            </w:r>
          </w:p>
        </w:tc>
      </w:tr>
      <w:tr w:rsidR="008F717D" w:rsidTr="008F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受講時間</w:t>
            </w:r>
          </w:p>
        </w:tc>
        <w:tc>
          <w:tcPr>
            <w:tcW w:w="6917" w:type="dxa"/>
            <w:gridSpan w:val="3"/>
            <w:vAlign w:val="center"/>
          </w:tcPr>
          <w:p w:rsidR="008F717D" w:rsidRPr="00452F3D" w:rsidRDefault="008F717D" w:rsidP="008F717D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午前・午後　　時　　分～</w:t>
            </w:r>
          </w:p>
          <w:p w:rsidR="008F717D" w:rsidRPr="00452F3D" w:rsidRDefault="008F717D" w:rsidP="008F717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午前・午後　　時　　分</w:t>
            </w:r>
          </w:p>
        </w:tc>
      </w:tr>
      <w:tr w:rsidR="008F717D" w:rsidTr="009023C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（時間の内訳）</w:t>
            </w:r>
          </w:p>
        </w:tc>
        <w:tc>
          <w:tcPr>
            <w:tcW w:w="6917" w:type="dxa"/>
            <w:gridSpan w:val="3"/>
            <w:vAlign w:val="center"/>
          </w:tcPr>
          <w:p w:rsidR="008F717D" w:rsidRPr="009023CC" w:rsidRDefault="008F717D" w:rsidP="008F717D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 xml:space="preserve">　①　　　　　　　組</w:t>
            </w:r>
          </w:p>
        </w:tc>
      </w:tr>
      <w:tr w:rsidR="008F717D" w:rsidTr="0090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</w:p>
        </w:tc>
        <w:tc>
          <w:tcPr>
            <w:tcW w:w="6917" w:type="dxa"/>
            <w:gridSpan w:val="3"/>
            <w:vAlign w:val="center"/>
          </w:tcPr>
          <w:p w:rsidR="008F717D" w:rsidRPr="009023CC" w:rsidRDefault="008F717D" w:rsidP="008F717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 xml:space="preserve">　②　　　　　　　組</w:t>
            </w:r>
          </w:p>
        </w:tc>
      </w:tr>
      <w:tr w:rsidR="008F717D" w:rsidTr="009023CC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</w:p>
        </w:tc>
        <w:tc>
          <w:tcPr>
            <w:tcW w:w="6917" w:type="dxa"/>
            <w:gridSpan w:val="3"/>
            <w:vAlign w:val="center"/>
          </w:tcPr>
          <w:p w:rsidR="008F717D" w:rsidRPr="009023CC" w:rsidRDefault="008F717D" w:rsidP="008F717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 xml:space="preserve">　③　　　　　　　組</w:t>
            </w:r>
          </w:p>
        </w:tc>
      </w:tr>
      <w:tr w:rsidR="008F717D" w:rsidTr="008F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会場</w:t>
            </w:r>
          </w:p>
        </w:tc>
        <w:tc>
          <w:tcPr>
            <w:tcW w:w="6917" w:type="dxa"/>
            <w:gridSpan w:val="3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32"/>
                <w:szCs w:val="72"/>
              </w:rPr>
            </w:pPr>
          </w:p>
        </w:tc>
      </w:tr>
      <w:tr w:rsidR="009023CC" w:rsidTr="00B5405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vAlign w:val="center"/>
          </w:tcPr>
          <w:p w:rsidR="009023CC" w:rsidRDefault="009023CC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講師人数</w:t>
            </w:r>
          </w:p>
          <w:p w:rsidR="009023CC" w:rsidRPr="00452F3D" w:rsidRDefault="009023CC" w:rsidP="008F717D">
            <w:pPr>
              <w:spacing w:line="0" w:lineRule="atLeast"/>
              <w:jc w:val="center"/>
              <w:rPr>
                <w:rFonts w:eastAsia="BIZ UDゴシック" w:hint="eastAsia"/>
                <w:sz w:val="32"/>
                <w:szCs w:val="72"/>
              </w:rPr>
            </w:pPr>
            <w:r>
              <w:rPr>
                <w:rFonts w:eastAsia="BIZ UDゴシック" w:hint="eastAsia"/>
                <w:sz w:val="32"/>
                <w:szCs w:val="72"/>
              </w:rPr>
              <w:t>【氏名も聞き取り】</w:t>
            </w:r>
            <w:bookmarkStart w:id="0" w:name="_GoBack"/>
            <w:bookmarkEnd w:id="0"/>
          </w:p>
        </w:tc>
        <w:tc>
          <w:tcPr>
            <w:tcW w:w="2305" w:type="dxa"/>
            <w:vAlign w:val="center"/>
          </w:tcPr>
          <w:p w:rsidR="009023CC" w:rsidRPr="009023CC" w:rsidRDefault="009023CC" w:rsidP="009023C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>1</w:t>
            </w:r>
            <w:r w:rsidRPr="009023CC">
              <w:rPr>
                <w:rFonts w:eastAsia="BIZ UDゴシック" w:hint="eastAsia"/>
                <w:sz w:val="28"/>
                <w:szCs w:val="72"/>
              </w:rPr>
              <w:t>人</w:t>
            </w:r>
          </w:p>
        </w:tc>
        <w:tc>
          <w:tcPr>
            <w:tcW w:w="2306" w:type="dxa"/>
            <w:vAlign w:val="center"/>
          </w:tcPr>
          <w:p w:rsidR="009023CC" w:rsidRPr="009023CC" w:rsidRDefault="009023CC" w:rsidP="009023C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>2</w:t>
            </w:r>
            <w:r w:rsidRPr="009023CC">
              <w:rPr>
                <w:rFonts w:eastAsia="BIZ UDゴシック" w:hint="eastAsia"/>
                <w:sz w:val="28"/>
                <w:szCs w:val="72"/>
              </w:rPr>
              <w:t>人</w:t>
            </w:r>
          </w:p>
        </w:tc>
        <w:tc>
          <w:tcPr>
            <w:tcW w:w="2306" w:type="dxa"/>
            <w:vAlign w:val="center"/>
          </w:tcPr>
          <w:p w:rsidR="009023CC" w:rsidRPr="009023CC" w:rsidRDefault="009023CC" w:rsidP="009023C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28"/>
                <w:szCs w:val="72"/>
              </w:rPr>
            </w:pPr>
            <w:r w:rsidRPr="009023CC">
              <w:rPr>
                <w:rFonts w:eastAsia="BIZ UDゴシック" w:hint="eastAsia"/>
                <w:sz w:val="28"/>
                <w:szCs w:val="72"/>
              </w:rPr>
              <w:t>3</w:t>
            </w:r>
            <w:r w:rsidRPr="009023CC">
              <w:rPr>
                <w:rFonts w:eastAsia="BIZ UDゴシック" w:hint="eastAsia"/>
                <w:sz w:val="28"/>
                <w:szCs w:val="72"/>
              </w:rPr>
              <w:t>人</w:t>
            </w:r>
          </w:p>
        </w:tc>
      </w:tr>
      <w:tr w:rsidR="009023CC" w:rsidTr="00B54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:rsidR="009023CC" w:rsidRPr="00452F3D" w:rsidRDefault="009023CC" w:rsidP="008F717D">
            <w:pPr>
              <w:spacing w:line="0" w:lineRule="atLeast"/>
              <w:jc w:val="center"/>
              <w:rPr>
                <w:rFonts w:eastAsia="BIZ UDゴシック" w:hint="eastAsia"/>
                <w:sz w:val="32"/>
                <w:szCs w:val="72"/>
              </w:rPr>
            </w:pPr>
          </w:p>
        </w:tc>
        <w:tc>
          <w:tcPr>
            <w:tcW w:w="2305" w:type="dxa"/>
            <w:vAlign w:val="center"/>
          </w:tcPr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24"/>
                <w:szCs w:val="72"/>
              </w:rPr>
            </w:pPr>
          </w:p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 w:hint="eastAsia"/>
                <w:sz w:val="24"/>
                <w:szCs w:val="72"/>
              </w:rPr>
            </w:pPr>
          </w:p>
        </w:tc>
        <w:tc>
          <w:tcPr>
            <w:tcW w:w="2306" w:type="dxa"/>
            <w:vAlign w:val="center"/>
          </w:tcPr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24"/>
                <w:szCs w:val="72"/>
              </w:rPr>
            </w:pPr>
          </w:p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 w:hint="eastAsia"/>
                <w:sz w:val="24"/>
                <w:szCs w:val="72"/>
              </w:rPr>
            </w:pPr>
          </w:p>
        </w:tc>
        <w:tc>
          <w:tcPr>
            <w:tcW w:w="2306" w:type="dxa"/>
            <w:vAlign w:val="center"/>
          </w:tcPr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/>
                <w:sz w:val="24"/>
                <w:szCs w:val="72"/>
              </w:rPr>
            </w:pPr>
          </w:p>
          <w:p w:rsidR="009023CC" w:rsidRPr="009023CC" w:rsidRDefault="009023CC" w:rsidP="008F717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IZ UDゴシック" w:hint="eastAsia"/>
                <w:sz w:val="24"/>
                <w:szCs w:val="72"/>
              </w:rPr>
            </w:pPr>
          </w:p>
        </w:tc>
      </w:tr>
      <w:tr w:rsidR="008F717D" w:rsidTr="008F717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講師補助人数</w:t>
            </w:r>
          </w:p>
        </w:tc>
        <w:tc>
          <w:tcPr>
            <w:tcW w:w="6917" w:type="dxa"/>
            <w:gridSpan w:val="3"/>
            <w:vAlign w:val="center"/>
          </w:tcPr>
          <w:p w:rsidR="008F717D" w:rsidRPr="00452F3D" w:rsidRDefault="008F717D" w:rsidP="008F717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IZ UDゴシック"/>
                <w:sz w:val="32"/>
                <w:szCs w:val="72"/>
              </w:rPr>
            </w:pPr>
            <w:r w:rsidRPr="00452F3D">
              <w:rPr>
                <w:rFonts w:eastAsia="BIZ UDゴシック" w:hint="eastAsia"/>
                <w:sz w:val="32"/>
                <w:szCs w:val="72"/>
              </w:rPr>
              <w:t>0</w:t>
            </w:r>
            <w:r w:rsidRPr="00452F3D">
              <w:rPr>
                <w:rFonts w:eastAsia="BIZ UDゴシック" w:hint="eastAsia"/>
                <w:sz w:val="32"/>
                <w:szCs w:val="72"/>
              </w:rPr>
              <w:t xml:space="preserve">人　・　</w:t>
            </w:r>
            <w:r w:rsidRPr="00452F3D">
              <w:rPr>
                <w:rFonts w:eastAsia="BIZ UDゴシック" w:hint="eastAsia"/>
                <w:sz w:val="32"/>
                <w:szCs w:val="72"/>
              </w:rPr>
              <w:t>1</w:t>
            </w:r>
            <w:r w:rsidRPr="00452F3D">
              <w:rPr>
                <w:rFonts w:eastAsia="BIZ UDゴシック" w:hint="eastAsia"/>
                <w:sz w:val="32"/>
                <w:szCs w:val="72"/>
              </w:rPr>
              <w:t xml:space="preserve">人　・　</w:t>
            </w:r>
            <w:r w:rsidRPr="00452F3D">
              <w:rPr>
                <w:rFonts w:eastAsia="BIZ UDゴシック" w:hint="eastAsia"/>
                <w:sz w:val="32"/>
                <w:szCs w:val="72"/>
              </w:rPr>
              <w:t>2</w:t>
            </w:r>
            <w:r w:rsidRPr="00452F3D">
              <w:rPr>
                <w:rFonts w:eastAsia="BIZ UDゴシック" w:hint="eastAsia"/>
                <w:sz w:val="32"/>
                <w:szCs w:val="72"/>
              </w:rPr>
              <w:t>人</w:t>
            </w:r>
          </w:p>
        </w:tc>
      </w:tr>
    </w:tbl>
    <w:p w:rsidR="00663960" w:rsidRDefault="008F717D" w:rsidP="002E54F7">
      <w:pPr>
        <w:spacing w:line="0" w:lineRule="atLeast"/>
        <w:jc w:val="center"/>
        <w:rPr>
          <w:rFonts w:eastAsia="BIZ UDゴシック"/>
          <w:sz w:val="40"/>
          <w:szCs w:val="72"/>
        </w:rPr>
      </w:pPr>
      <w:r w:rsidRPr="00452F3D">
        <w:rPr>
          <w:rFonts w:eastAsia="BIZ UDゴシック"/>
          <w:noProof/>
          <w:sz w:val="40"/>
          <w:szCs w:val="7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BEBE6B" wp14:editId="179BC14D">
                <wp:simplePos x="0" y="0"/>
                <wp:positionH relativeFrom="margin">
                  <wp:posOffset>-161925</wp:posOffset>
                </wp:positionH>
                <wp:positionV relativeFrom="paragraph">
                  <wp:posOffset>4563745</wp:posOffset>
                </wp:positionV>
                <wp:extent cx="6343650" cy="1562100"/>
                <wp:effectExtent l="0" t="0" r="57150" b="19050"/>
                <wp:wrapNone/>
                <wp:docPr id="9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62100"/>
                        </a:xfrm>
                        <a:prstGeom prst="foldedCorner">
                          <a:avLst>
                            <a:gd name="adj" fmla="val 132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17D" w:rsidRDefault="008F717D" w:rsidP="008F71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===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ご注意ください！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===</w:t>
                            </w:r>
                          </w:p>
                          <w:p w:rsidR="008F717D" w:rsidRDefault="008F717D" w:rsidP="008F717D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時間と講師（講師補助）人数は要確認！</w:t>
                            </w:r>
                          </w:p>
                          <w:p w:rsidR="008F717D" w:rsidRDefault="008F717D" w:rsidP="008F717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（謝礼額増減を伴う変更の場合、変更申込が必要です）</w:t>
                            </w:r>
                          </w:p>
                          <w:p w:rsidR="008F717D" w:rsidRDefault="008F717D" w:rsidP="008F717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「講師」「講師補助」の人数は、合計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人まで可能</w:t>
                            </w:r>
                          </w:p>
                          <w:p w:rsidR="008F717D" w:rsidRDefault="008F717D" w:rsidP="008F717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「講師」と「講師補助」は、謝礼額が全く異なります</w:t>
                            </w:r>
                          </w:p>
                          <w:p w:rsidR="008F717D" w:rsidRDefault="008F717D" w:rsidP="008F717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会場として「たまきさんサロン」をご利用する場合、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PC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</w:rPr>
                              <w:t>や資料はご持参ください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BE6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7" type="#_x0000_t65" style="position:absolute;left:0;text-align:left;margin-left:-12.75pt;margin-top:359.35pt;width:499.5pt;height:12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" adj="18748" fillcolor="#5b9bd5 [3204]" strokecolor="#1f4d78 [1604]" strokeweight="1pt">
                <v:stroke joinstyle="miter"/>
                <v:textbox>
                  <w:txbxContent>
                    <w:p w:rsidR="008F717D" w:rsidRDefault="008F717D" w:rsidP="008F71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-1276271872"/>
                        </w:rPr>
                        <w:t>===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-1276271871"/>
                        </w:rPr>
                        <w:t>ご注意ください！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eastAsianLayout w:id="-1276271870"/>
                        </w:rPr>
                        <w:t>===</w:t>
                      </w:r>
                    </w:p>
                    <w:p w:rsidR="008F717D" w:rsidRDefault="008F717D" w:rsidP="008F717D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9"/>
                        </w:rPr>
                        <w:t>時間と講師（講師補助）人数は要確認！</w:t>
                      </w:r>
                    </w:p>
                    <w:p w:rsidR="008F717D" w:rsidRDefault="008F717D" w:rsidP="008F717D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7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6"/>
                        </w:rPr>
                        <w:t>（謝礼額増減を伴う変更の場合、変更申込が必要です）</w:t>
                      </w:r>
                    </w:p>
                    <w:p w:rsidR="008F717D" w:rsidRDefault="008F717D" w:rsidP="008F717D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5"/>
                        </w:rPr>
                        <w:t>「講師」「講師補助」の人数は、合計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3"/>
                        </w:rPr>
                        <w:t>人まで可能</w:t>
                      </w:r>
                    </w:p>
                    <w:p w:rsidR="008F717D" w:rsidRDefault="008F717D" w:rsidP="008F717D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2"/>
                        </w:rPr>
                        <w:t>「講師」と「講師補助」は、謝礼額が全く異なります</w:t>
                      </w:r>
                    </w:p>
                    <w:p w:rsidR="008F717D" w:rsidRDefault="008F717D" w:rsidP="008F717D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1"/>
                        </w:rPr>
                        <w:t>会場として「たまきさんサロン」をご利用する場合、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60"/>
                        </w:rPr>
                        <w:t>PC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eastAsianLayout w:id="-1276271859"/>
                        </w:rPr>
                        <w:t>や資料はご持参ください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960" w:rsidRDefault="00663960" w:rsidP="002E54F7">
      <w:pPr>
        <w:spacing w:line="0" w:lineRule="atLeast"/>
        <w:jc w:val="center"/>
        <w:rPr>
          <w:rFonts w:eastAsia="BIZ UDゴシック"/>
          <w:sz w:val="40"/>
          <w:szCs w:val="72"/>
        </w:rPr>
      </w:pPr>
    </w:p>
    <w:p w:rsidR="00663960" w:rsidRPr="00663960" w:rsidRDefault="00452F3D" w:rsidP="002E54F7">
      <w:pPr>
        <w:spacing w:line="0" w:lineRule="atLeast"/>
        <w:jc w:val="center"/>
        <w:rPr>
          <w:rFonts w:eastAsia="BIZ UDゴシック"/>
          <w:sz w:val="40"/>
          <w:szCs w:val="72"/>
        </w:rPr>
      </w:pPr>
      <w:r w:rsidRPr="00452F3D">
        <w:rPr>
          <w:rFonts w:eastAsia="BIZ UDゴシック"/>
          <w:noProof/>
          <w:sz w:val="40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B4520" wp14:editId="63B7B5F0">
                <wp:simplePos x="0" y="0"/>
                <wp:positionH relativeFrom="margin">
                  <wp:posOffset>1791335</wp:posOffset>
                </wp:positionH>
                <wp:positionV relativeFrom="paragraph">
                  <wp:posOffset>715645</wp:posOffset>
                </wp:positionV>
                <wp:extent cx="4854575" cy="89979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575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2F3D" w:rsidRDefault="00452F3D" w:rsidP="008F717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ご不明な点はこちらまで</w:t>
                            </w:r>
                          </w:p>
                          <w:p w:rsidR="00452F3D" w:rsidRDefault="00452F3D" w:rsidP="008F717D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せんだい環境学習館たまきさんサロン（電話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022-214-1233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52F3D" w:rsidRDefault="00452F3D" w:rsidP="008F717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88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平日／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土日祝／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00</w:t>
                            </w:r>
                          </w:p>
                          <w:p w:rsidR="00452F3D" w:rsidRDefault="00452F3D" w:rsidP="008F717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88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休館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日／月曜（月曜が休日の場合は、その翌日）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、祝日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の翌日、年末年始</w:t>
                            </w:r>
                          </w:p>
                          <w:p w:rsidR="00452F3D" w:rsidRDefault="00452F3D" w:rsidP="008F717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仙台市環境共生課（電話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022-214-0007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平日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B4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41.05pt;margin-top:56.35pt;width:382.2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" filled="f" stroked="f">
                <v:textbox style="mso-fit-shape-to-text:t">
                  <w:txbxContent>
                    <w:p w:rsidR="00452F3D" w:rsidRDefault="00452F3D" w:rsidP="008F717D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4"/>
                        </w:rPr>
                        <w:t>ご不明な点はこちらまで</w:t>
                      </w:r>
                    </w:p>
                    <w:p w:rsidR="00452F3D" w:rsidRDefault="00452F3D" w:rsidP="008F717D">
                      <w:pPr>
                        <w:pStyle w:val="ab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3"/>
                        </w:rPr>
                        <w:t>せんだい環境学習館たまきさんサロン（電話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2"/>
                        </w:rPr>
                        <w:t>022-214-1233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1"/>
                        </w:rPr>
                        <w:t>）</w:t>
                      </w:r>
                    </w:p>
                    <w:p w:rsidR="00452F3D" w:rsidRDefault="00452F3D" w:rsidP="008F717D">
                      <w:pPr>
                        <w:pStyle w:val="Web"/>
                        <w:spacing w:before="0" w:beforeAutospacing="0" w:after="0" w:afterAutospacing="0" w:line="0" w:lineRule="atLeast"/>
                        <w:ind w:left="288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0"/>
                        </w:rPr>
                        <w:t>平日／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9"/>
                        </w:rPr>
                        <w:t>10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8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7"/>
                        </w:rPr>
                        <w:t>00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6"/>
                        </w:rPr>
                        <w:t>～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5"/>
                        </w:rPr>
                        <w:t>20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4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3"/>
                        </w:rPr>
                        <w:t>30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2"/>
                        </w:rPr>
                        <w:t xml:space="preserve">　土日祝／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1"/>
                        </w:rPr>
                        <w:t>10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0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89"/>
                        </w:rPr>
                        <w:t>00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88"/>
                        </w:rPr>
                        <w:t>～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4"/>
                        </w:rPr>
                        <w:t>17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3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2"/>
                        </w:rPr>
                        <w:t>00</w:t>
                      </w:r>
                    </w:p>
                    <w:p w:rsidR="00452F3D" w:rsidRDefault="00452F3D" w:rsidP="008F717D">
                      <w:pPr>
                        <w:pStyle w:val="Web"/>
                        <w:spacing w:before="0" w:beforeAutospacing="0" w:after="0" w:afterAutospacing="0" w:line="0" w:lineRule="atLeast"/>
                        <w:ind w:left="288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1"/>
                        </w:rPr>
                        <w:t>休館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0"/>
                        </w:rPr>
                        <w:t>日／月曜（月曜が休日の場合は、その翌日）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9"/>
                        </w:rPr>
                        <w:t>、祝日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8"/>
                        </w:rPr>
                        <w:t>の翌日、年末年始</w:t>
                      </w:r>
                    </w:p>
                    <w:p w:rsidR="00452F3D" w:rsidRDefault="00452F3D" w:rsidP="008F717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7"/>
                        </w:rPr>
                        <w:t>仙台市環境共生課（電話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6"/>
                        </w:rPr>
                        <w:t>022-214-0007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5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4"/>
                        </w:rPr>
                        <w:t>平日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3"/>
                        </w:rPr>
                        <w:t>8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2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1"/>
                        </w:rPr>
                        <w:t>30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90"/>
                        </w:rPr>
                        <w:t>～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89"/>
                        </w:rPr>
                        <w:t>17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088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4"/>
                        </w:rPr>
                        <w:t>00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1276271103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3960" w:rsidRPr="00663960" w:rsidSect="002E54F7">
      <w:pgSz w:w="11906" w:h="16838" w:code="9"/>
      <w:pgMar w:top="720" w:right="720" w:bottom="720" w:left="72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65C"/>
    <w:multiLevelType w:val="hybridMultilevel"/>
    <w:tmpl w:val="30C8E09E"/>
    <w:lvl w:ilvl="0" w:tplc="9F4A68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26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0D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468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8DC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ED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71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E4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8F9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0C64"/>
    <w:multiLevelType w:val="hybridMultilevel"/>
    <w:tmpl w:val="0F0ED802"/>
    <w:lvl w:ilvl="0" w:tplc="55F89F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2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09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6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06A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04F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065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0FD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C4A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C11"/>
    <w:multiLevelType w:val="hybridMultilevel"/>
    <w:tmpl w:val="E39C66AE"/>
    <w:lvl w:ilvl="0" w:tplc="7764A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C37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7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A25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86F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42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AAA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AA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AA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3F1A"/>
    <w:multiLevelType w:val="hybridMultilevel"/>
    <w:tmpl w:val="F0AEF2BC"/>
    <w:lvl w:ilvl="0" w:tplc="96D61D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C9E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094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D9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254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2A7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8C0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219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E60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7"/>
    <w:rsid w:val="002E54F7"/>
    <w:rsid w:val="0037009D"/>
    <w:rsid w:val="00402648"/>
    <w:rsid w:val="00452F3D"/>
    <w:rsid w:val="00663960"/>
    <w:rsid w:val="008F717D"/>
    <w:rsid w:val="009023CC"/>
    <w:rsid w:val="00D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0E850"/>
  <w15:chartTrackingRefBased/>
  <w15:docId w15:val="{623E1E27-7E49-4976-9E3E-F680D62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E54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54F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E54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E54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E54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4F7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452F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452F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52F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2023-03-30T02:01:00Z</cp:lastPrinted>
  <dcterms:created xsi:type="dcterms:W3CDTF">2023-03-29T12:40:00Z</dcterms:created>
  <dcterms:modified xsi:type="dcterms:W3CDTF">2023-03-30T02:01:00Z</dcterms:modified>
</cp:coreProperties>
</file>